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DSAA Next-generation Data Scientist Award Application Form</w:t>
      </w:r>
    </w:p>
    <w:p/>
    <w:tbl>
      <w:tblPr>
        <w:tblStyle w:val="13"/>
        <w:tblW w:w="9350" w:type="dxa"/>
        <w:tblInd w:w="0" w:type="dxa"/>
        <w:tblBorders>
          <w:top w:val="single" w:color="8EAADB" w:themeColor="accent5" w:themeTint="99" w:sz="4" w:space="0"/>
          <w:left w:val="single" w:color="8EAADB" w:themeColor="accent5" w:themeTint="99" w:sz="4" w:space="0"/>
          <w:bottom w:val="single" w:color="8EAADB" w:themeColor="accent5" w:themeTint="99" w:sz="4" w:space="0"/>
          <w:right w:val="single" w:color="8EAADB" w:themeColor="accent5" w:themeTint="99" w:sz="4" w:space="0"/>
          <w:insideH w:val="single" w:color="8EAADB" w:themeColor="accent5" w:themeTint="99" w:sz="4" w:space="0"/>
          <w:insideV w:val="single" w:color="8EAADB" w:themeColor="accent5" w:themeTint="9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1559"/>
        <w:gridCol w:w="1558"/>
        <w:gridCol w:w="3117"/>
      </w:tblGrid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  <w:tcBorders>
              <w:top w:val="single" w:color="4472C4" w:themeColor="accent5" w:sz="4" w:space="0"/>
              <w:left w:val="single" w:color="4472C4" w:themeColor="accent5" w:sz="4" w:space="0"/>
              <w:bottom w:val="single" w:color="4472C4" w:themeColor="accent5" w:sz="4" w:space="0"/>
              <w:right w:val="single" w:color="4472C4" w:themeColor="accent5" w:sz="4" w:space="0"/>
              <w:insideH w:val="single" w:sz="4" w:space="0"/>
              <w:insideV w:val="nil"/>
            </w:tcBorders>
            <w:shd w:val="clear" w:color="auto" w:fill="4472C4" w:themeFill="accent5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Applicant Information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/>
                <w:bCs w:val="0"/>
              </w:rPr>
              <w:t>Name</w:t>
            </w:r>
            <w:r>
              <w:rPr>
                <w:b w:val="0"/>
                <w:bCs w:val="0"/>
              </w:rPr>
              <w:t xml:space="preserve">: </w:t>
            </w:r>
          </w:p>
        </w:tc>
        <w:tc>
          <w:tcPr>
            <w:tcW w:w="3117" w:type="dxa"/>
            <w:gridSpan w:val="2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Position</w:t>
            </w:r>
            <w:r>
              <w:rPr>
                <w:bCs/>
              </w:rPr>
              <w:t xml:space="preserve">: </w:t>
            </w:r>
          </w:p>
        </w:tc>
        <w:tc>
          <w:tcPr>
            <w:tcW w:w="3117" w:type="dxa"/>
            <w:shd w:val="clear" w:color="auto" w:fill="D9E2F3" w:themeFill="accent5" w:themeFillTint="33"/>
          </w:tcPr>
          <w:p>
            <w:pPr>
              <w:spacing w:after="0" w:line="240" w:lineRule="auto"/>
            </w:pPr>
            <w:r>
              <w:rPr>
                <w:b/>
              </w:rPr>
              <w:t>Qualification</w:t>
            </w:r>
            <w:r>
              <w:t xml:space="preserve">:  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</w:tcPr>
          <w:p>
            <w:pPr>
              <w:spacing w:after="0" w:line="240" w:lineRule="auto"/>
              <w:rPr>
                <w:b w:val="0"/>
                <w:bCs/>
              </w:rPr>
            </w:pPr>
            <w:r>
              <w:rPr>
                <w:b/>
                <w:bCs/>
              </w:rPr>
              <w:t>Affiliation</w:t>
            </w:r>
            <w:r>
              <w:rPr>
                <w:b w:val="0"/>
                <w:bCs/>
              </w:rPr>
              <w:t xml:space="preserve">:  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6" w:type="dxa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b w:val="0"/>
                <w:bCs w:val="0"/>
              </w:rPr>
            </w:pPr>
            <w:r>
              <w:rPr>
                <w:b/>
                <w:bCs/>
              </w:rPr>
              <w:t>Homepage</w:t>
            </w:r>
            <w:r>
              <w:rPr>
                <w:b w:val="0"/>
                <w:bCs/>
              </w:rPr>
              <w:t xml:space="preserve">: </w:t>
            </w:r>
          </w:p>
        </w:tc>
        <w:tc>
          <w:tcPr>
            <w:tcW w:w="3117" w:type="dxa"/>
            <w:gridSpan w:val="2"/>
            <w:shd w:val="clear" w:color="auto" w:fill="D9E2F3" w:themeFill="accent5" w:themeFillTint="33"/>
          </w:tcPr>
          <w:p>
            <w:pPr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>Email</w:t>
            </w:r>
            <w:r>
              <w:rPr>
                <w:bCs/>
              </w:rPr>
              <w:t xml:space="preserve">: </w:t>
            </w:r>
          </w:p>
        </w:tc>
        <w:tc>
          <w:tcPr>
            <w:tcW w:w="3117" w:type="dxa"/>
            <w:shd w:val="clear" w:color="auto" w:fill="D9E2F3" w:themeFill="accent5" w:themeFillTint="33"/>
          </w:tcPr>
          <w:p>
            <w:pPr>
              <w:spacing w:after="0" w:line="240" w:lineRule="auto"/>
            </w:pPr>
            <w:r>
              <w:rPr>
                <w:b/>
              </w:rPr>
              <w:t>Contact</w:t>
            </w:r>
            <w:r>
              <w:t xml:space="preserve">: 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</w:tcPr>
          <w:p>
            <w:pPr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  <w:shd w:val="clear" w:color="auto" w:fill="4472C4" w:themeFill="accent5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Lato-Regular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A strong track record in terms of theoretical contributions, business impact and/or educational performance, which are quantifiable and outstanding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</w:tcPr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  <w:shd w:val="clear" w:color="auto" w:fill="4472C4" w:themeFill="accent5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Lato-Regular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A reachable five-year career plan for significantly contributing to the data science community in terms of research, innovation, applications and/or education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</w:tcPr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  <w:shd w:val="clear" w:color="auto" w:fill="4472C4" w:themeFill="accent5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DSAA publication and attendance record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</w:tcPr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rPr>
                <w:b/>
                <w:bCs/>
              </w:rPr>
            </w:pPr>
          </w:p>
          <w:p>
            <w:pPr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  <w:shd w:val="clear" w:color="auto" w:fill="4472C4" w:themeFill="accent5"/>
          </w:tcPr>
          <w:p>
            <w:pPr>
              <w:pStyle w:val="15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Other documents to be submitted with this application form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</w:tcPr>
          <w:p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cs="Lato-Bold" w:asciiTheme="majorHAnsi" w:hAnsiTheme="majorHAnsi"/>
                <w:b/>
                <w:bCs w:val="0"/>
                <w:color w:val="262626"/>
              </w:rPr>
            </w:pPr>
            <w:r>
              <w:rPr>
                <w:rFonts w:cs="Lato-Bold" w:asciiTheme="majorHAnsi" w:hAnsiTheme="majorHAnsi"/>
                <w:b/>
                <w:bCs w:val="0"/>
                <w:color w:val="262626"/>
              </w:rPr>
              <w:t>Resume with affiliation, education background, publications, projects, cases of impact, awards etc.;</w:t>
            </w:r>
          </w:p>
          <w:p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cs="Lato-Bold" w:asciiTheme="majorHAnsi" w:hAnsiTheme="majorHAnsi"/>
                <w:b/>
                <w:bCs w:val="0"/>
                <w:color w:val="262626"/>
              </w:rPr>
            </w:pPr>
            <w:r>
              <w:rPr>
                <w:rFonts w:cs="Lato-Bold" w:asciiTheme="majorHAnsi" w:hAnsiTheme="majorHAnsi"/>
                <w:b/>
                <w:bCs/>
                <w:color w:val="262626"/>
              </w:rPr>
              <w:t xml:space="preserve">Certificate showing </w:t>
            </w:r>
            <w:r>
              <w:rPr>
                <w:rFonts w:cs="Lato-Bold" w:asciiTheme="majorHAnsi" w:hAnsiTheme="majorHAnsi"/>
                <w:b/>
                <w:bCs w:val="0"/>
                <w:color w:val="262626"/>
              </w:rPr>
              <w:t>s</w:t>
            </w:r>
            <w:r>
              <w:rPr>
                <w:rFonts w:cs="Lato-Bold" w:asciiTheme="majorHAnsi" w:hAnsiTheme="majorHAnsi"/>
                <w:b/>
                <w:bCs/>
                <w:color w:val="262626"/>
              </w:rPr>
              <w:t>tudent/ECR staff ID and full time study/working status</w:t>
            </w:r>
          </w:p>
          <w:p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cs="Lato-Bold" w:asciiTheme="majorHAnsi" w:hAnsiTheme="majorHAnsi"/>
                <w:b/>
                <w:bCs w:val="0"/>
                <w:color w:val="262626"/>
              </w:rPr>
            </w:pPr>
            <w:r>
              <w:rPr>
                <w:rFonts w:cs="Lato-Bold" w:asciiTheme="majorHAnsi" w:hAnsiTheme="majorHAnsi"/>
                <w:b/>
                <w:bCs w:val="0"/>
                <w:color w:val="262626"/>
              </w:rPr>
              <w:t>Two referee reports with referee’s contact details and signatures.</w:t>
            </w:r>
          </w:p>
          <w:p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rFonts w:cs="Lato-Bold" w:asciiTheme="majorHAnsi" w:hAnsiTheme="majorHAnsi"/>
                <w:b/>
                <w:bCs w:val="0"/>
                <w:color w:val="262626"/>
              </w:rPr>
            </w:pPr>
            <w:r>
              <w:rPr>
                <w:rFonts w:cs="Lato-Bold" w:asciiTheme="majorHAnsi" w:hAnsiTheme="majorHAnsi"/>
                <w:b/>
                <w:bCs/>
                <w:color w:val="262626"/>
              </w:rPr>
              <w:t>Registration confirmation received from DSAA’20</w:t>
            </w:r>
            <w:r>
              <w:rPr>
                <w:rFonts w:hint="eastAsia" w:cs="Lato-Bold" w:asciiTheme="majorHAnsi" w:hAnsiTheme="majorHAnsi"/>
                <w:b/>
                <w:bCs/>
                <w:color w:val="262626"/>
                <w:lang w:val="en-US" w:eastAsia="zh-CN"/>
              </w:rPr>
              <w:t xml:space="preserve">22   </w:t>
            </w:r>
          </w:p>
          <w:p>
            <w:pPr>
              <w:pStyle w:val="15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cs="Lato-Bold" w:asciiTheme="majorHAnsi" w:hAnsiTheme="majorHAnsi"/>
                <w:b/>
                <w:bCs w:val="0"/>
                <w:color w:val="262626"/>
              </w:rPr>
              <w:t xml:space="preserve">A recommendation letter from head of department or supervisor </w:t>
            </w:r>
            <w:r>
              <w:rPr>
                <w:rFonts w:cs="Lato-Bold" w:asciiTheme="majorHAnsi" w:hAnsiTheme="majorHAnsi"/>
                <w:b/>
                <w:bCs/>
                <w:color w:val="262626"/>
              </w:rPr>
              <w:t xml:space="preserve">on </w:t>
            </w:r>
            <w:r>
              <w:rPr>
                <w:rFonts w:cs="Lato-Bold" w:asciiTheme="majorHAnsi" w:hAnsiTheme="majorHAnsi"/>
                <w:b/>
                <w:bCs w:val="0"/>
                <w:color w:val="262626"/>
              </w:rPr>
              <w:t>organization</w:t>
            </w:r>
            <w:r>
              <w:rPr>
                <w:rFonts w:cs="Lato-Bold" w:asciiTheme="majorHAnsi" w:hAnsiTheme="majorHAnsi"/>
                <w:b/>
                <w:bCs/>
                <w:color w:val="262626"/>
              </w:rPr>
              <w:t xml:space="preserve"> letterhead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gridSpan w:val="4"/>
            <w:shd w:val="clear" w:color="auto" w:fill="4472C4" w:themeFill="accent5"/>
          </w:tcPr>
          <w:p>
            <w:pPr>
              <w:spacing w:after="0" w:line="240" w:lineRule="auto"/>
              <w:rPr>
                <w:rFonts w:cs="Lato-Bold" w:asciiTheme="majorHAnsi" w:hAnsiTheme="majorHAnsi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Lato-Bold" w:asciiTheme="majorHAnsi" w:hAnsiTheme="majorHAnsi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Signatures</w:t>
            </w:r>
          </w:p>
        </w:tc>
      </w:tr>
      <w:tr>
        <w:tblPrEx>
          <w:tblBorders>
            <w:top w:val="single" w:color="8EAADB" w:themeColor="accent5" w:themeTint="99" w:sz="4" w:space="0"/>
            <w:left w:val="single" w:color="8EAADB" w:themeColor="accent5" w:themeTint="99" w:sz="4" w:space="0"/>
            <w:bottom w:val="single" w:color="8EAADB" w:themeColor="accent5" w:themeTint="99" w:sz="4" w:space="0"/>
            <w:right w:val="single" w:color="8EAADB" w:themeColor="accent5" w:themeTint="99" w:sz="4" w:space="0"/>
            <w:insideH w:val="single" w:color="8EAADB" w:themeColor="accent5" w:themeTint="99" w:sz="4" w:space="0"/>
            <w:insideV w:val="single" w:color="8EAADB" w:themeColor="accent5" w:themeTint="9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gridSpan w:val="2"/>
          </w:tcPr>
          <w:p>
            <w:pPr>
              <w:spacing w:after="0" w:line="240" w:lineRule="auto"/>
              <w:rPr>
                <w:rFonts w:cs="Lato-Bold" w:asciiTheme="majorHAnsi" w:hAnsiTheme="majorHAnsi"/>
                <w:b w:val="0"/>
                <w:bCs w:val="0"/>
                <w:color w:val="262626"/>
              </w:rPr>
            </w:pPr>
            <w:r>
              <w:rPr>
                <w:rFonts w:cs="Lato-Bold" w:asciiTheme="majorHAnsi" w:hAnsiTheme="majorHAnsi"/>
                <w:b/>
                <w:bCs w:val="0"/>
                <w:color w:val="262626"/>
              </w:rPr>
              <w:t>Applicant</w:t>
            </w:r>
            <w:r>
              <w:rPr>
                <w:rFonts w:cs="Lato-Bold" w:asciiTheme="majorHAnsi" w:hAnsiTheme="majorHAnsi"/>
                <w:b w:val="0"/>
                <w:bCs w:val="0"/>
                <w:color w:val="262626"/>
              </w:rPr>
              <w:t xml:space="preserve">: </w:t>
            </w:r>
          </w:p>
        </w:tc>
        <w:tc>
          <w:tcPr>
            <w:tcW w:w="4675" w:type="dxa"/>
            <w:gridSpan w:val="2"/>
          </w:tcPr>
          <w:p>
            <w:pPr>
              <w:spacing w:after="0" w:line="240" w:lineRule="auto"/>
              <w:rPr>
                <w:rFonts w:cs="Lato-Bold" w:asciiTheme="majorHAnsi" w:hAnsiTheme="majorHAnsi"/>
                <w:color w:val="262626"/>
              </w:rPr>
            </w:pPr>
            <w:r>
              <w:rPr>
                <w:rFonts w:cs="Lato-Bold" w:asciiTheme="majorHAnsi" w:hAnsiTheme="majorHAnsi"/>
                <w:b/>
                <w:color w:val="262626"/>
              </w:rPr>
              <w:t>HoD/Supervisor</w:t>
            </w:r>
            <w:r>
              <w:rPr>
                <w:rFonts w:cs="Lato-Bold" w:asciiTheme="majorHAnsi" w:hAnsiTheme="majorHAnsi"/>
                <w:color w:val="262626"/>
              </w:rPr>
              <w:t xml:space="preserve">: </w:t>
            </w:r>
          </w:p>
          <w:p>
            <w:pPr>
              <w:spacing w:after="0" w:line="240" w:lineRule="auto"/>
              <w:rPr>
                <w:rFonts w:cs="Lato-Bold" w:asciiTheme="majorHAnsi" w:hAnsiTheme="majorHAnsi"/>
                <w:color w:val="262626"/>
              </w:rPr>
            </w:pPr>
          </w:p>
        </w:tc>
      </w:tr>
    </w:tbl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Notes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: </w:t>
      </w:r>
    </w:p>
    <w:p>
      <w:pPr>
        <w:pStyle w:val="15"/>
        <w:numPr>
          <w:ilvl w:val="0"/>
          <w:numId w:val="3"/>
        </w:numPr>
        <w:rPr>
          <w:rStyle w:val="12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For more information about DSAA and NGDS, access </w:t>
      </w:r>
      <w:r>
        <w:fldChar w:fldCharType="begin"/>
      </w:r>
      <w:r>
        <w:instrText xml:space="preserve"> HYPERLINK "https://dsaa2021.dcc.fc.up.pt/calls/ngds" </w:instrText>
      </w:r>
      <w:r>
        <w:fldChar w:fldCharType="separate"/>
      </w:r>
      <w:r>
        <w:rPr>
          <w:rStyle w:val="12"/>
          <w:color w:val="000000" w:themeColor="text1"/>
          <w14:textFill>
            <w14:solidFill>
              <w14:schemeClr w14:val="tx1"/>
            </w14:solidFill>
          </w14:textFill>
        </w:rPr>
        <w:t>Dsaa202</w:t>
      </w:r>
      <w:r>
        <w:rPr>
          <w:rStyle w:val="12"/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Style w:val="12"/>
          <w:color w:val="000000" w:themeColor="text1"/>
          <w14:textFill>
            <w14:solidFill>
              <w14:schemeClr w14:val="tx1"/>
            </w14:solidFill>
          </w14:textFill>
        </w:rPr>
        <w:t xml:space="preserve"> NGDS Award webpage</w:t>
      </w:r>
      <w:r>
        <w:rPr>
          <w:rStyle w:val="12"/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15"/>
        <w:numPr>
          <w:ilvl w:val="0"/>
          <w:numId w:val="3"/>
        </w:numPr>
        <w:rPr>
          <w:rStyle w:val="12"/>
          <w:rFonts w:cstheme="minorHAnsi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Please fill the form and submit it to </w:t>
      </w:r>
      <w:r>
        <w:fldChar w:fldCharType="begin"/>
      </w:r>
      <w:r>
        <w:instrText xml:space="preserve"> HYPERLINK "mailto:dsaa2021@dsaa.co?subject=DSAA%202021%20NGDS%20Award%20Submition" </w:instrText>
      </w:r>
      <w:r>
        <w:fldChar w:fldCharType="separate"/>
      </w:r>
      <w:r>
        <w:rPr>
          <w:rStyle w:val="12"/>
          <w:rFonts w:cstheme="minorHAnsi"/>
        </w:rPr>
        <w:t>dsaa202</w:t>
      </w:r>
      <w:r>
        <w:rPr>
          <w:rStyle w:val="12"/>
          <w:rFonts w:hint="eastAsia" w:cstheme="minorHAnsi"/>
          <w:lang w:val="en-US" w:eastAsia="zh-CN"/>
        </w:rPr>
        <w:t>2</w:t>
      </w:r>
      <w:r>
        <w:rPr>
          <w:rStyle w:val="12"/>
          <w:rFonts w:cstheme="minorHAnsi"/>
        </w:rPr>
        <w:t>@dsaa.co</w:t>
      </w:r>
      <w:r>
        <w:rPr>
          <w:rStyle w:val="12"/>
          <w:rFonts w:cstheme="minorHAnsi"/>
        </w:rPr>
        <w:fldChar w:fldCharType="end"/>
      </w:r>
      <w:r>
        <w:rPr>
          <w:rFonts w:cstheme="minorHAnsi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cstheme="minorHAnsi"/>
          <w:bCs/>
          <w:color w:val="000000" w:themeColor="text1"/>
          <w14:textFill>
            <w14:solidFill>
              <w14:schemeClr w14:val="tx1"/>
            </w14:solidFill>
          </w14:textFill>
        </w:rPr>
        <w:t>together with documents required in English.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ato-Regular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Lato-Bold">
    <w:altName w:val="Cambri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2ECC"/>
    <w:multiLevelType w:val="multilevel"/>
    <w:tmpl w:val="4E972ECC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62D0D88"/>
    <w:multiLevelType w:val="multilevel"/>
    <w:tmpl w:val="662D0D88"/>
    <w:lvl w:ilvl="0" w:tentative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33355"/>
    <w:multiLevelType w:val="multilevel"/>
    <w:tmpl w:val="7D53335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F"/>
    <w:rsid w:val="000965F5"/>
    <w:rsid w:val="000B75C3"/>
    <w:rsid w:val="0042755D"/>
    <w:rsid w:val="00625634"/>
    <w:rsid w:val="0078689E"/>
    <w:rsid w:val="007D33D4"/>
    <w:rsid w:val="007E1154"/>
    <w:rsid w:val="00977F3B"/>
    <w:rsid w:val="00AC5F17"/>
    <w:rsid w:val="00AF1294"/>
    <w:rsid w:val="00D165E5"/>
    <w:rsid w:val="00D51C87"/>
    <w:rsid w:val="00E6412F"/>
    <w:rsid w:val="622706AC"/>
    <w:rsid w:val="6235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uiPriority w:val="99"/>
    <w:pPr>
      <w:spacing w:after="0" w:line="240" w:lineRule="auto"/>
    </w:pPr>
    <w:rPr>
      <w:sz w:val="24"/>
      <w:szCs w:val="24"/>
      <w:lang w:eastAsia="en-US"/>
    </w:r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Title"/>
    <w:basedOn w:val="1"/>
    <w:next w:val="1"/>
    <w:link w:val="20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table" w:styleId="9">
    <w:name w:val="Table Grid"/>
    <w:basedOn w:val="8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13">
    <w:name w:val="Grid Table 4 Accent 5"/>
    <w:basedOn w:val="8"/>
    <w:uiPriority w:val="49"/>
    <w:pPr>
      <w:spacing w:after="0" w:line="240" w:lineRule="auto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Layout w:type="fixed"/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5" w:themeFillTint="33"/>
      </w:tcPr>
    </w:tblStylePr>
    <w:tblStylePr w:type="band1Horz">
      <w:tcPr>
        <w:shd w:val="clear" w:color="auto" w:fill="D9E2F3" w:themeFill="accent5" w:themeFillTint="33"/>
      </w:tcPr>
    </w:tblStylePr>
  </w:style>
  <w:style w:type="character" w:customStyle="1" w:styleId="14">
    <w:name w:val="Balloon Text Char"/>
    <w:basedOn w:val="10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Comment Text Char"/>
    <w:basedOn w:val="10"/>
    <w:link w:val="3"/>
    <w:semiHidden/>
    <w:uiPriority w:val="99"/>
    <w:rPr>
      <w:sz w:val="24"/>
      <w:szCs w:val="24"/>
      <w:lang w:eastAsia="en-US"/>
    </w:rPr>
  </w:style>
  <w:style w:type="character" w:customStyle="1" w:styleId="17">
    <w:name w:val="Header Char"/>
    <w:basedOn w:val="10"/>
    <w:link w:val="6"/>
    <w:uiPriority w:val="99"/>
  </w:style>
  <w:style w:type="character" w:customStyle="1" w:styleId="18">
    <w:name w:val="Footer Char"/>
    <w:basedOn w:val="10"/>
    <w:link w:val="5"/>
    <w:uiPriority w:val="99"/>
  </w:style>
  <w:style w:type="character" w:customStyle="1" w:styleId="19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20">
    <w:name w:val="Title Char"/>
    <w:basedOn w:val="10"/>
    <w:link w:val="7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1">
    <w:name w:val="Heading 1 Char"/>
    <w:basedOn w:val="10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1150</Characters>
  <Lines>9</Lines>
  <Paragraphs>2</Paragraphs>
  <TotalTime>59</TotalTime>
  <ScaleCrop>false</ScaleCrop>
  <LinksUpToDate>false</LinksUpToDate>
  <CharactersWithSpaces>1349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2016-12-01T10:20:00Z</dcterms:created>
  <dc:creator>longbing cao</dc:creator>
  <cp:lastModifiedBy>yse00</cp:lastModifiedBy>
  <dcterms:modified xsi:type="dcterms:W3CDTF">2022-02-13T07:57:56Z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